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D2FAD" w14:textId="77777777" w:rsidR="006F512A" w:rsidRPr="00323940" w:rsidRDefault="006F512A" w:rsidP="006F512A">
      <w:pPr>
        <w:ind w:left="8931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t xml:space="preserve">Додаток </w:t>
      </w:r>
    </w:p>
    <w:p w14:paraId="580AE0CE" w14:textId="77777777" w:rsidR="006F512A" w:rsidRPr="00CC5A51" w:rsidRDefault="006F512A" w:rsidP="006F512A">
      <w:pPr>
        <w:ind w:left="8931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345F1A53" w14:textId="26F8831D" w:rsidR="006F512A" w:rsidRPr="00CC5A51" w:rsidRDefault="006F512A" w:rsidP="006F512A">
      <w:pPr>
        <w:ind w:left="8931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23.12.2021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>№ __</w:t>
      </w:r>
    </w:p>
    <w:p w14:paraId="477CB0B8" w14:textId="77777777" w:rsidR="006F11C7" w:rsidRPr="007930D4" w:rsidRDefault="006F11C7" w:rsidP="007930D4">
      <w:pPr>
        <w:rPr>
          <w:b/>
          <w:sz w:val="20"/>
          <w:szCs w:val="20"/>
        </w:rPr>
      </w:pPr>
    </w:p>
    <w:p w14:paraId="15945A5D" w14:textId="77777777" w:rsidR="006134D8" w:rsidRPr="00672584" w:rsidRDefault="006134D8" w:rsidP="00672584">
      <w:pPr>
        <w:pStyle w:val="1"/>
        <w:jc w:val="center"/>
        <w:rPr>
          <w:rStyle w:val="a4"/>
          <w:rFonts w:eastAsia="SimSun"/>
          <w:b/>
          <w:bCs/>
          <w:sz w:val="26"/>
          <w:szCs w:val="26"/>
        </w:rPr>
      </w:pPr>
      <w:r w:rsidRPr="00672584">
        <w:rPr>
          <w:rStyle w:val="a4"/>
          <w:rFonts w:eastAsia="SimSun"/>
          <w:b/>
          <w:sz w:val="26"/>
          <w:szCs w:val="26"/>
        </w:rPr>
        <w:t>План заходів</w:t>
      </w:r>
    </w:p>
    <w:p w14:paraId="775B5B41" w14:textId="77777777" w:rsidR="006134D8" w:rsidRPr="0050687E" w:rsidRDefault="006A683F" w:rsidP="006134D8">
      <w:pPr>
        <w:tabs>
          <w:tab w:val="left" w:pos="3562"/>
          <w:tab w:val="left" w:pos="5899"/>
        </w:tabs>
        <w:jc w:val="center"/>
        <w:rPr>
          <w:rStyle w:val="a4"/>
          <w:rFonts w:eastAsia="SimSun"/>
          <w:bCs w:val="0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>місцевої</w:t>
      </w:r>
      <w:r w:rsidR="006134D8" w:rsidRPr="0050687E">
        <w:rPr>
          <w:rStyle w:val="a4"/>
          <w:rFonts w:eastAsia="SimSun"/>
          <w:sz w:val="26"/>
          <w:szCs w:val="26"/>
        </w:rPr>
        <w:t xml:space="preserve"> програми фінансової підтримки комунального некомерційного підприємства </w:t>
      </w:r>
    </w:p>
    <w:p w14:paraId="06C8B2AB" w14:textId="77777777" w:rsidR="006134D8" w:rsidRPr="0050687E" w:rsidRDefault="006134D8" w:rsidP="006134D8">
      <w:pPr>
        <w:tabs>
          <w:tab w:val="left" w:pos="3562"/>
          <w:tab w:val="left" w:pos="5899"/>
        </w:tabs>
        <w:spacing w:line="254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50687E">
        <w:rPr>
          <w:rStyle w:val="a4"/>
          <w:rFonts w:eastAsia="SimSun"/>
          <w:sz w:val="26"/>
          <w:szCs w:val="26"/>
        </w:rPr>
        <w:t>«</w:t>
      </w:r>
      <w:r w:rsidRPr="0050687E">
        <w:rPr>
          <w:rStyle w:val="a4"/>
          <w:rFonts w:eastAsia="SimSun"/>
          <w:bCs w:val="0"/>
          <w:sz w:val="26"/>
          <w:szCs w:val="26"/>
        </w:rPr>
        <w:t>Городоцька центральна лікарня</w:t>
      </w:r>
      <w:r w:rsidR="001654E6">
        <w:rPr>
          <w:rStyle w:val="a4"/>
          <w:rFonts w:eastAsia="SimSun"/>
          <w:bCs w:val="0"/>
          <w:sz w:val="26"/>
          <w:szCs w:val="26"/>
        </w:rPr>
        <w:t xml:space="preserve">» </w:t>
      </w:r>
      <w:r w:rsidRPr="0050687E">
        <w:rPr>
          <w:rStyle w:val="a4"/>
          <w:rFonts w:eastAsia="SimSun"/>
          <w:sz w:val="26"/>
          <w:szCs w:val="26"/>
        </w:rPr>
        <w:t xml:space="preserve"> </w:t>
      </w:r>
      <w:r w:rsidRPr="0050687E">
        <w:rPr>
          <w:rStyle w:val="a4"/>
          <w:rFonts w:eastAsia="SimSun"/>
          <w:bCs w:val="0"/>
          <w:sz w:val="26"/>
          <w:szCs w:val="26"/>
        </w:rPr>
        <w:t xml:space="preserve">Городоцької </w:t>
      </w:r>
      <w:r w:rsidR="0014457B">
        <w:rPr>
          <w:rStyle w:val="a4"/>
          <w:rFonts w:eastAsia="SimSun"/>
          <w:bCs w:val="0"/>
          <w:sz w:val="26"/>
          <w:szCs w:val="26"/>
        </w:rPr>
        <w:t>міськ</w:t>
      </w:r>
      <w:r w:rsidR="006A683F">
        <w:rPr>
          <w:rStyle w:val="a4"/>
          <w:rFonts w:eastAsia="SimSun"/>
          <w:bCs w:val="0"/>
          <w:sz w:val="26"/>
          <w:szCs w:val="26"/>
        </w:rPr>
        <w:t>о</w:t>
      </w:r>
      <w:r w:rsidRPr="0050687E">
        <w:rPr>
          <w:rStyle w:val="a4"/>
          <w:rFonts w:eastAsia="SimSun"/>
          <w:bCs w:val="0"/>
          <w:sz w:val="26"/>
          <w:szCs w:val="26"/>
        </w:rPr>
        <w:t>ї ради Львів</w:t>
      </w:r>
      <w:r w:rsidRPr="0050687E">
        <w:rPr>
          <w:rStyle w:val="9pt"/>
          <w:rFonts w:eastAsia="Courier New"/>
          <w:bCs w:val="0"/>
          <w:sz w:val="26"/>
          <w:szCs w:val="26"/>
        </w:rPr>
        <w:t xml:space="preserve">ської </w:t>
      </w:r>
      <w:r w:rsidRPr="0050687E">
        <w:rPr>
          <w:rStyle w:val="a4"/>
          <w:rFonts w:eastAsia="SimSun"/>
          <w:sz w:val="26"/>
          <w:szCs w:val="26"/>
        </w:rPr>
        <w:t>області</w:t>
      </w:r>
    </w:p>
    <w:p w14:paraId="5C7B0CE1" w14:textId="77777777" w:rsidR="006134D8" w:rsidRPr="0050687E" w:rsidRDefault="005C6B45" w:rsidP="005C6B45">
      <w:pPr>
        <w:tabs>
          <w:tab w:val="center" w:pos="6786"/>
          <w:tab w:val="right" w:pos="13572"/>
        </w:tabs>
        <w:spacing w:line="220" w:lineRule="exact"/>
        <w:rPr>
          <w:rFonts w:ascii="Times New Roman" w:hAnsi="Times New Roman" w:cs="Times New Roman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ab/>
      </w:r>
      <w:r w:rsidR="006134D8" w:rsidRPr="0050687E">
        <w:rPr>
          <w:rStyle w:val="a4"/>
          <w:rFonts w:eastAsia="SimSun"/>
          <w:sz w:val="26"/>
          <w:szCs w:val="26"/>
        </w:rPr>
        <w:t>на 20</w:t>
      </w:r>
      <w:r w:rsidR="001A223E">
        <w:rPr>
          <w:rStyle w:val="a4"/>
          <w:rFonts w:eastAsia="SimSun"/>
          <w:sz w:val="26"/>
          <w:szCs w:val="26"/>
        </w:rPr>
        <w:t>2</w:t>
      </w:r>
      <w:r w:rsidR="006F11C7">
        <w:rPr>
          <w:rStyle w:val="a4"/>
          <w:rFonts w:eastAsia="SimSun"/>
          <w:sz w:val="26"/>
          <w:szCs w:val="26"/>
        </w:rPr>
        <w:t>2</w:t>
      </w:r>
      <w:r>
        <w:rPr>
          <w:rStyle w:val="a4"/>
          <w:rFonts w:eastAsia="SimSun"/>
          <w:sz w:val="26"/>
          <w:szCs w:val="26"/>
        </w:rPr>
        <w:t>-202</w:t>
      </w:r>
      <w:r w:rsidR="006F11C7">
        <w:rPr>
          <w:rStyle w:val="a4"/>
          <w:rFonts w:eastAsia="SimSun"/>
          <w:sz w:val="26"/>
          <w:szCs w:val="26"/>
        </w:rPr>
        <w:t>3</w:t>
      </w:r>
      <w:r w:rsidR="006134D8" w:rsidRPr="0050687E">
        <w:rPr>
          <w:rStyle w:val="a4"/>
          <w:rFonts w:eastAsia="SimSun"/>
          <w:sz w:val="26"/>
          <w:szCs w:val="26"/>
        </w:rPr>
        <w:t>р</w:t>
      </w:r>
      <w:r>
        <w:rPr>
          <w:rStyle w:val="a4"/>
          <w:rFonts w:eastAsia="SimSun"/>
          <w:sz w:val="26"/>
          <w:szCs w:val="26"/>
        </w:rPr>
        <w:t>о</w:t>
      </w:r>
      <w:r w:rsidR="006134D8" w:rsidRPr="0050687E">
        <w:rPr>
          <w:rStyle w:val="a4"/>
          <w:rFonts w:eastAsia="SimSun"/>
          <w:sz w:val="26"/>
          <w:szCs w:val="26"/>
        </w:rPr>
        <w:t>к</w:t>
      </w:r>
      <w:r>
        <w:rPr>
          <w:rStyle w:val="a4"/>
          <w:rFonts w:eastAsia="SimSun"/>
          <w:sz w:val="26"/>
          <w:szCs w:val="26"/>
        </w:rPr>
        <w:t>и</w:t>
      </w:r>
      <w:r w:rsidR="00973145">
        <w:rPr>
          <w:rStyle w:val="a4"/>
          <w:rFonts w:eastAsia="SimSun"/>
          <w:sz w:val="26"/>
          <w:szCs w:val="26"/>
        </w:rPr>
        <w:t xml:space="preserve"> </w:t>
      </w:r>
    </w:p>
    <w:tbl>
      <w:tblPr>
        <w:tblOverlap w:val="never"/>
        <w:tblW w:w="1462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3"/>
        <w:gridCol w:w="1842"/>
        <w:gridCol w:w="2897"/>
        <w:gridCol w:w="993"/>
        <w:gridCol w:w="1701"/>
        <w:gridCol w:w="850"/>
        <w:gridCol w:w="851"/>
        <w:gridCol w:w="788"/>
        <w:gridCol w:w="913"/>
        <w:gridCol w:w="850"/>
        <w:gridCol w:w="835"/>
        <w:gridCol w:w="34"/>
        <w:gridCol w:w="869"/>
        <w:gridCol w:w="34"/>
        <w:gridCol w:w="780"/>
      </w:tblGrid>
      <w:tr w:rsidR="00654DA5" w:rsidRPr="0050687E" w14:paraId="40FBBB50" w14:textId="77777777" w:rsidTr="00AD568C">
        <w:trPr>
          <w:trHeight w:hRule="exact" w:val="923"/>
          <w:jc w:val="center"/>
        </w:trPr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AA0DDE" w14:textId="77777777"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 xml:space="preserve">№ </w:t>
            </w:r>
            <w:r w:rsidRPr="0050687E">
              <w:rPr>
                <w:rStyle w:val="11pt0"/>
                <w:b/>
                <w:sz w:val="20"/>
                <w:szCs w:val="20"/>
              </w:rPr>
              <w:t>з/п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E300B2" w14:textId="77777777" w:rsidR="00654DA5" w:rsidRPr="0050687E" w:rsidRDefault="00654DA5" w:rsidP="0050687E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9EA108" w14:textId="77777777" w:rsidR="00654DA5" w:rsidRPr="0050687E" w:rsidRDefault="00654DA5" w:rsidP="0050687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9466C1" w14:textId="77777777" w:rsidR="00654DA5" w:rsidRPr="0050687E" w:rsidRDefault="00654DA5" w:rsidP="0050687E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Строк виконання заходу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36D275" w14:textId="77777777"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Джерела фінансування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48BE6" w14:textId="77777777" w:rsidR="00654DA5" w:rsidRPr="005C6B45" w:rsidRDefault="00654DA5" w:rsidP="005C6B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b/>
                <w:sz w:val="18"/>
                <w:szCs w:val="18"/>
                <w:lang w:val="ru-RU"/>
              </w:rPr>
              <w:t>О</w:t>
            </w:r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рієнтовні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фінансування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гривень</w:t>
            </w:r>
            <w:proofErr w:type="spellEnd"/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E7D5A4" w14:textId="77777777" w:rsidR="00654DA5" w:rsidRPr="00533C24" w:rsidRDefault="00654DA5" w:rsidP="00533C24">
            <w:pPr>
              <w:pStyle w:val="11"/>
              <w:shd w:val="clear" w:color="auto" w:fill="auto"/>
              <w:spacing w:after="60" w:line="220" w:lineRule="exact"/>
              <w:rPr>
                <w:sz w:val="18"/>
                <w:szCs w:val="18"/>
                <w:lang w:val="ru-RU"/>
              </w:rPr>
            </w:pPr>
            <w:proofErr w:type="spellStart"/>
            <w:r w:rsidRPr="00533C24">
              <w:rPr>
                <w:sz w:val="18"/>
                <w:szCs w:val="18"/>
                <w:lang w:val="ru-RU"/>
              </w:rPr>
              <w:t>Орієнтовні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фінансування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>(</w:t>
            </w:r>
            <w:proofErr w:type="spellStart"/>
            <w:r w:rsidRPr="00533C24">
              <w:rPr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sz w:val="20"/>
                <w:szCs w:val="20"/>
                <w:lang w:val="ru-RU"/>
              </w:rPr>
              <w:t>гривень</w:t>
            </w:r>
            <w:proofErr w:type="spellEnd"/>
          </w:p>
        </w:tc>
      </w:tr>
      <w:tr w:rsidR="00654DA5" w:rsidRPr="0050687E" w14:paraId="35A9D6B6" w14:textId="77777777" w:rsidTr="00AD568C">
        <w:trPr>
          <w:trHeight w:val="194"/>
          <w:jc w:val="center"/>
        </w:trPr>
        <w:tc>
          <w:tcPr>
            <w:tcW w:w="38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44DB186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3A023C5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188F7FC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E9E59F5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EDFCEC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0CB963" w14:textId="77777777" w:rsidR="00654DA5" w:rsidRDefault="00654DA5" w:rsidP="00C40990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</w:t>
            </w:r>
            <w:r w:rsidR="00C40990">
              <w:rPr>
                <w:rStyle w:val="11pt0"/>
                <w:b/>
                <w:sz w:val="20"/>
                <w:szCs w:val="20"/>
              </w:rPr>
              <w:t>2</w:t>
            </w:r>
            <w:r>
              <w:rPr>
                <w:rStyle w:val="11pt0"/>
                <w:b/>
                <w:sz w:val="20"/>
                <w:szCs w:val="20"/>
              </w:rPr>
              <w:t>р.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30C1A9" w14:textId="77777777" w:rsidR="00654DA5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82612A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</w:t>
            </w:r>
            <w:r w:rsidR="00C40990">
              <w:rPr>
                <w:rStyle w:val="11pt0"/>
                <w:b/>
                <w:sz w:val="20"/>
                <w:szCs w:val="20"/>
              </w:rPr>
              <w:t>3</w:t>
            </w:r>
            <w:r>
              <w:rPr>
                <w:rStyle w:val="11pt0"/>
                <w:b/>
                <w:sz w:val="20"/>
                <w:szCs w:val="20"/>
              </w:rPr>
              <w:t xml:space="preserve"> р.</w:t>
            </w:r>
          </w:p>
          <w:p w14:paraId="38D649F8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Сума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E09466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</w:tr>
      <w:tr w:rsidR="00654DA5" w:rsidRPr="0050687E" w14:paraId="7A38D316" w14:textId="77777777" w:rsidTr="0086114B">
        <w:trPr>
          <w:trHeight w:hRule="exact" w:val="193"/>
          <w:jc w:val="center"/>
        </w:trPr>
        <w:tc>
          <w:tcPr>
            <w:tcW w:w="38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F9ECCCC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A238F4B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13CFA46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B5A3AF3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946F37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7B8366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6CA18A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E21E5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Комарно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72449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В.Любінь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67D30B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834A0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A7999E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Комарно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D24C8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В.Любінь</w:t>
            </w:r>
            <w:proofErr w:type="spellEnd"/>
          </w:p>
        </w:tc>
      </w:tr>
      <w:tr w:rsidR="00654DA5" w:rsidRPr="0050687E" w14:paraId="4EFCABA2" w14:textId="77777777" w:rsidTr="00E334DC">
        <w:trPr>
          <w:trHeight w:hRule="exact" w:val="223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06E94D" w14:textId="77777777" w:rsidR="00654DA5" w:rsidRPr="0050687E" w:rsidRDefault="00654DA5" w:rsidP="0050687E">
            <w:pPr>
              <w:pStyle w:val="11"/>
              <w:shd w:val="clear" w:color="auto" w:fill="auto"/>
              <w:spacing w:line="23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Pr="0050687E">
              <w:rPr>
                <w:rStyle w:val="95pt"/>
                <w:sz w:val="20"/>
                <w:szCs w:val="20"/>
                <w:lang w:val="uk-UA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3127FC" w14:textId="77777777"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Оплата праці з нарахуваннями на оплату праці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D7AF82" w14:textId="77777777"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-.Оплата посадових окладів, доплати і надбавки обов’язкового та стимулюючого характеру, індексація заробітної плати;</w:t>
            </w:r>
            <w:r w:rsidR="00E334DC">
              <w:rPr>
                <w:rStyle w:val="11pt"/>
                <w:bCs/>
                <w:sz w:val="20"/>
                <w:szCs w:val="20"/>
              </w:rPr>
              <w:t xml:space="preserve"> сплата єдиного соціального внеску на загально-</w:t>
            </w:r>
            <w:proofErr w:type="spellStart"/>
            <w:r w:rsidR="00E334DC">
              <w:rPr>
                <w:rStyle w:val="11pt"/>
                <w:bCs/>
                <w:sz w:val="20"/>
                <w:szCs w:val="20"/>
              </w:rPr>
              <w:t>обовязкове</w:t>
            </w:r>
            <w:proofErr w:type="spellEnd"/>
            <w:r w:rsidR="00E334DC">
              <w:rPr>
                <w:rStyle w:val="11pt"/>
                <w:bCs/>
                <w:sz w:val="20"/>
                <w:szCs w:val="20"/>
              </w:rPr>
              <w:t xml:space="preserve"> державне соціальне страхування</w:t>
            </w:r>
          </w:p>
          <w:p w14:paraId="7E74FA92" w14:textId="77777777"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both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BDA5E7" w14:textId="77777777" w:rsidR="00654DA5" w:rsidRPr="0050687E" w:rsidRDefault="00654DA5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F11C7">
              <w:rPr>
                <w:rStyle w:val="11pt"/>
                <w:bCs/>
                <w:sz w:val="20"/>
                <w:szCs w:val="20"/>
              </w:rPr>
              <w:t>2</w:t>
            </w:r>
            <w:r>
              <w:rPr>
                <w:rStyle w:val="11pt"/>
                <w:bCs/>
                <w:sz w:val="20"/>
                <w:szCs w:val="20"/>
              </w:rPr>
              <w:t>-202</w:t>
            </w:r>
            <w:r w:rsidR="006F11C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927A4A" w14:textId="77777777"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6A4DE2" w14:textId="77777777" w:rsidR="005F6144" w:rsidRDefault="005F6144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14:paraId="5D3AD19C" w14:textId="77777777" w:rsidR="00654DA5" w:rsidRPr="005F6144" w:rsidRDefault="00E334DC" w:rsidP="00E334D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1091858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8826D6" w14:textId="77777777" w:rsidR="005F6144" w:rsidRDefault="005F6144" w:rsidP="00B0250D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6646BF6C" w14:textId="77777777" w:rsidR="00654DA5" w:rsidRPr="005F6144" w:rsidRDefault="00E334DC" w:rsidP="00E334D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958708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2A90B7" w14:textId="77777777" w:rsidR="00C40990" w:rsidRDefault="00C40990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52FE8755" w14:textId="77777777" w:rsidR="00654DA5" w:rsidRPr="00C40990" w:rsidRDefault="00E334DC" w:rsidP="00E334D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133150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9AB354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DE6321" w14:textId="77777777" w:rsidR="005F6144" w:rsidRDefault="005F6144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14:paraId="048D92A7" w14:textId="77777777" w:rsidR="00654DA5" w:rsidRPr="005F6144" w:rsidRDefault="00E334DC" w:rsidP="00E334D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1196675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3FC3D8" w14:textId="77777777" w:rsidR="005F6144" w:rsidRDefault="005F6144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14:paraId="174911A2" w14:textId="77777777" w:rsidR="00654DA5" w:rsidRPr="005F6144" w:rsidRDefault="00E334DC" w:rsidP="00E334D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1050743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36375C" w14:textId="77777777" w:rsidR="004D5574" w:rsidRDefault="004D5574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14:paraId="5FF6B783" w14:textId="77777777" w:rsidR="00654DA5" w:rsidRPr="004D5574" w:rsidRDefault="00E334DC" w:rsidP="00E334D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145932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EAF66F" w14:textId="77777777"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53BF9F07" w14:textId="77777777" w:rsidTr="006F11C7">
        <w:trPr>
          <w:trHeight w:hRule="exact" w:val="2406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513F3E" w14:textId="77777777" w:rsidR="00654DA5" w:rsidRPr="0050687E" w:rsidRDefault="00E334DC" w:rsidP="00E334DC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2</w:t>
            </w:r>
            <w:r w:rsidR="00654DA5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F3FBC0" w14:textId="77777777" w:rsidR="00654DA5" w:rsidRPr="0050687E" w:rsidRDefault="00654DA5" w:rsidP="006F11C7">
            <w:pPr>
              <w:pStyle w:val="11"/>
              <w:shd w:val="clear" w:color="auto" w:fill="auto"/>
              <w:spacing w:after="120" w:line="220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 xml:space="preserve">Оплата </w:t>
            </w:r>
            <w:r w:rsidR="006F11C7">
              <w:rPr>
                <w:rStyle w:val="11pt0"/>
                <w:b/>
                <w:sz w:val="20"/>
                <w:szCs w:val="20"/>
              </w:rPr>
              <w:t>енергоносіїв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0DC081" w14:textId="77777777" w:rsidR="00654DA5" w:rsidRPr="0050687E" w:rsidRDefault="00654DA5" w:rsidP="006F11C7">
            <w:pPr>
              <w:pStyle w:val="11"/>
              <w:shd w:val="clear" w:color="auto" w:fill="auto"/>
              <w:spacing w:line="278" w:lineRule="exact"/>
              <w:ind w:left="100"/>
              <w:jc w:val="both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- </w:t>
            </w:r>
            <w:proofErr w:type="gramStart"/>
            <w:r>
              <w:rPr>
                <w:b w:val="0"/>
                <w:sz w:val="20"/>
                <w:szCs w:val="20"/>
                <w:lang w:val="ru-RU"/>
              </w:rPr>
              <w:t xml:space="preserve">оплата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proofErr w:type="gramEnd"/>
            <w:r>
              <w:rPr>
                <w:b w:val="0"/>
                <w:sz w:val="20"/>
                <w:szCs w:val="20"/>
                <w:lang w:val="ru-RU"/>
              </w:rPr>
              <w:t xml:space="preserve">  з 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водопостачання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водовідведення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, 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теплопостачання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електроенергії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, природного газу, оплата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по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вивезенню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рідких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нечистот і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інших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побутових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стоків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9EE0D8" w14:textId="77777777" w:rsidR="00654DA5" w:rsidRPr="0050687E" w:rsidRDefault="00654DA5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F11C7">
              <w:rPr>
                <w:rStyle w:val="11pt"/>
                <w:bCs/>
                <w:sz w:val="20"/>
                <w:szCs w:val="20"/>
              </w:rPr>
              <w:t>2</w:t>
            </w:r>
            <w:r>
              <w:rPr>
                <w:rStyle w:val="11pt"/>
                <w:bCs/>
                <w:sz w:val="20"/>
                <w:szCs w:val="20"/>
              </w:rPr>
              <w:t>-202</w:t>
            </w:r>
            <w:r w:rsidR="006F11C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2478FE" w14:textId="77777777"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14:paraId="1242566F" w14:textId="77777777" w:rsidR="00654DA5" w:rsidRPr="0050687E" w:rsidRDefault="00654DA5" w:rsidP="00463A41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FA8F9C" w14:textId="77777777" w:rsidR="005F6144" w:rsidRDefault="005F6144" w:rsidP="00EE422A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14:paraId="486406C1" w14:textId="77777777" w:rsidR="005F6144" w:rsidRDefault="005F6144" w:rsidP="005F6144">
            <w:pPr>
              <w:rPr>
                <w:lang w:val="ru-RU"/>
              </w:rPr>
            </w:pPr>
          </w:p>
          <w:p w14:paraId="4063F728" w14:textId="77777777" w:rsidR="005F6144" w:rsidRDefault="005F6144" w:rsidP="005F6144">
            <w:pPr>
              <w:rPr>
                <w:lang w:val="ru-RU"/>
              </w:rPr>
            </w:pPr>
          </w:p>
          <w:p w14:paraId="560D8BCD" w14:textId="77777777" w:rsidR="00654DA5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9926821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B9223E" w14:textId="77777777" w:rsidR="005F6144" w:rsidRDefault="005F6144" w:rsidP="00A734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39639E82" w14:textId="77777777" w:rsidR="005F6144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3DC4AFFA" w14:textId="77777777" w:rsid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3D9FDFFD" w14:textId="77777777" w:rsidR="00654DA5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7363926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60C267" w14:textId="77777777" w:rsidR="00C40990" w:rsidRDefault="00C40990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500ECCEC" w14:textId="77777777" w:rsidR="00C40990" w:rsidRP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2D85BF7" w14:textId="77777777" w:rsid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214CF198" w14:textId="77777777" w:rsidR="00654DA5" w:rsidRP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09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2562895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DD060C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3DCC2D" w14:textId="77777777" w:rsidR="005F6144" w:rsidRDefault="005F6144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14:paraId="46CEE809" w14:textId="77777777" w:rsidR="005F6144" w:rsidRPr="005F6144" w:rsidRDefault="005F6144" w:rsidP="005F6144">
            <w:pPr>
              <w:rPr>
                <w:lang w:val="ru-RU"/>
              </w:rPr>
            </w:pPr>
          </w:p>
          <w:p w14:paraId="0AA88DB2" w14:textId="77777777" w:rsidR="005F6144" w:rsidRDefault="005F6144" w:rsidP="005F6144">
            <w:pPr>
              <w:rPr>
                <w:lang w:val="ru-RU"/>
              </w:rPr>
            </w:pPr>
          </w:p>
          <w:p w14:paraId="7F5092C4" w14:textId="77777777" w:rsidR="00654DA5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10542283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1B76BE" w14:textId="77777777" w:rsidR="005F6144" w:rsidRDefault="005F6144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14:paraId="25A73583" w14:textId="77777777" w:rsidR="005F6144" w:rsidRPr="005F6144" w:rsidRDefault="005F6144" w:rsidP="005F6144">
            <w:pPr>
              <w:rPr>
                <w:lang w:val="ru-RU"/>
              </w:rPr>
            </w:pPr>
          </w:p>
          <w:p w14:paraId="1ABC97F1" w14:textId="77777777" w:rsidR="005F6144" w:rsidRDefault="005F6144" w:rsidP="005F6144">
            <w:pPr>
              <w:rPr>
                <w:lang w:val="ru-RU"/>
              </w:rPr>
            </w:pPr>
          </w:p>
          <w:p w14:paraId="501DB89D" w14:textId="77777777" w:rsidR="00654DA5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7820489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40447E" w14:textId="77777777" w:rsidR="004D5574" w:rsidRDefault="004D5574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14:paraId="7F9046FF" w14:textId="77777777" w:rsidR="004D5574" w:rsidRPr="004D5574" w:rsidRDefault="004D5574" w:rsidP="004D5574">
            <w:pPr>
              <w:rPr>
                <w:lang w:val="ru-RU"/>
              </w:rPr>
            </w:pPr>
          </w:p>
          <w:p w14:paraId="5D00B1CD" w14:textId="77777777" w:rsidR="004D5574" w:rsidRDefault="004D5574" w:rsidP="004D5574">
            <w:pPr>
              <w:rPr>
                <w:lang w:val="ru-RU"/>
              </w:rPr>
            </w:pPr>
          </w:p>
          <w:p w14:paraId="7EB1E767" w14:textId="77777777" w:rsidR="00654DA5" w:rsidRPr="004D5574" w:rsidRDefault="004D5574" w:rsidP="004D55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55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2721794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0743C5" w14:textId="77777777"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60232BBB" w14:textId="77777777" w:rsidTr="006F11C7">
        <w:trPr>
          <w:trHeight w:hRule="exact" w:val="2128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44ADCD" w14:textId="77777777" w:rsidR="00654DA5" w:rsidRPr="0050687E" w:rsidRDefault="00E334DC" w:rsidP="00E334DC">
            <w:pPr>
              <w:pStyle w:val="11"/>
              <w:shd w:val="clear" w:color="auto" w:fill="auto"/>
              <w:spacing w:line="240" w:lineRule="exact"/>
              <w:rPr>
                <w:b w:val="0"/>
                <w:sz w:val="20"/>
                <w:szCs w:val="20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lastRenderedPageBreak/>
              <w:t>3</w:t>
            </w:r>
            <w:r w:rsidR="00654DA5" w:rsidRPr="0050687E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CC7EA4" w14:textId="77777777" w:rsidR="00654DA5" w:rsidRPr="0050687E" w:rsidRDefault="006F11C7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Соціальне забезпечення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234C71" w14:textId="77777777" w:rsidR="00654DA5" w:rsidRPr="006F11C7" w:rsidRDefault="00654DA5" w:rsidP="006F11C7">
            <w:pPr>
              <w:pStyle w:val="1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 xml:space="preserve">- </w:t>
            </w:r>
            <w:r>
              <w:rPr>
                <w:rStyle w:val="11pt"/>
                <w:bCs/>
                <w:sz w:val="20"/>
                <w:szCs w:val="20"/>
              </w:rPr>
              <w:t>виплата  пільгових пенсій  і допомог</w:t>
            </w:r>
            <w:r w:rsidR="006F11C7">
              <w:rPr>
                <w:rStyle w:val="11pt"/>
                <w:bCs/>
                <w:sz w:val="20"/>
                <w:szCs w:val="20"/>
              </w:rPr>
              <w:t>, відшкодування коштів за  видані медикаменти для пільгової категорії населення (онкохворі, епілепсія, хвороба Паркінсона, учасники бойових дій, і ін.;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387659" w14:textId="77777777" w:rsidR="00654DA5" w:rsidRPr="0050687E" w:rsidRDefault="00654DA5" w:rsidP="006F11C7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F11C7">
              <w:rPr>
                <w:rStyle w:val="11pt"/>
                <w:bCs/>
                <w:sz w:val="20"/>
                <w:szCs w:val="20"/>
              </w:rPr>
              <w:t>2</w:t>
            </w:r>
            <w:r>
              <w:rPr>
                <w:rStyle w:val="11pt"/>
                <w:bCs/>
                <w:sz w:val="20"/>
                <w:szCs w:val="20"/>
              </w:rPr>
              <w:t>-202</w:t>
            </w:r>
            <w:r w:rsidR="006F11C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21125E" w14:textId="77777777"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CA786A" w14:textId="77777777" w:rsidR="005F6144" w:rsidRDefault="005F6144" w:rsidP="00BF0696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14:paraId="497A534C" w14:textId="77777777" w:rsidR="005F6144" w:rsidRDefault="005F6144" w:rsidP="005F6144">
            <w:pPr>
              <w:rPr>
                <w:lang w:val="ru-RU"/>
              </w:rPr>
            </w:pPr>
          </w:p>
          <w:p w14:paraId="74DA6DD0" w14:textId="77777777" w:rsidR="00654DA5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2707821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B3B148" w14:textId="77777777" w:rsidR="005F6144" w:rsidRDefault="005F6144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5AA50693" w14:textId="77777777" w:rsid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07FA1324" w14:textId="77777777" w:rsidR="00654DA5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2237466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BD0879" w14:textId="77777777" w:rsidR="00C40990" w:rsidRDefault="00C40990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31FACCDF" w14:textId="77777777" w:rsid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D92425A" w14:textId="77777777" w:rsidR="00654DA5" w:rsidRP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420355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087180" w14:textId="77777777" w:rsidR="00C40990" w:rsidRDefault="00C40990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31F7309D" w14:textId="77777777" w:rsid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310CD46" w14:textId="77777777" w:rsidR="00654DA5" w:rsidRP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50000,00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9FF941" w14:textId="77777777" w:rsidR="005F6144" w:rsidRDefault="005F6144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14:paraId="222A1226" w14:textId="77777777" w:rsidR="005F6144" w:rsidRDefault="005F6144" w:rsidP="005F6144">
            <w:pPr>
              <w:rPr>
                <w:lang w:val="ru-RU"/>
              </w:rPr>
            </w:pPr>
          </w:p>
          <w:p w14:paraId="430705FC" w14:textId="77777777" w:rsidR="00654DA5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2856998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D67A4" w14:textId="77777777" w:rsidR="004D5574" w:rsidRDefault="004D5574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14:paraId="08FDE948" w14:textId="77777777" w:rsidR="004D5574" w:rsidRDefault="004D5574" w:rsidP="004D5574">
            <w:pPr>
              <w:rPr>
                <w:lang w:val="ru-RU"/>
              </w:rPr>
            </w:pPr>
          </w:p>
          <w:p w14:paraId="0FEB1573" w14:textId="77777777" w:rsidR="00654DA5" w:rsidRPr="005F6144" w:rsidRDefault="005F6144" w:rsidP="004D55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2360006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A28949" w14:textId="77777777" w:rsidR="004D5574" w:rsidRDefault="004D5574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14:paraId="1E798B51" w14:textId="77777777" w:rsidR="004D5574" w:rsidRDefault="004D5574" w:rsidP="004D5574">
            <w:pPr>
              <w:rPr>
                <w:lang w:val="ru-RU"/>
              </w:rPr>
            </w:pPr>
          </w:p>
          <w:p w14:paraId="37E25514" w14:textId="77777777" w:rsidR="00654DA5" w:rsidRPr="004D5574" w:rsidRDefault="004D5574" w:rsidP="004D55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55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444342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E6B204" w14:textId="77777777" w:rsidR="004D5574" w:rsidRDefault="004D5574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14:paraId="2D47FD73" w14:textId="77777777" w:rsidR="004D5574" w:rsidRDefault="004D5574" w:rsidP="004D5574">
            <w:pPr>
              <w:rPr>
                <w:lang w:val="ru-RU"/>
              </w:rPr>
            </w:pPr>
          </w:p>
          <w:p w14:paraId="3DD2EEE2" w14:textId="77777777" w:rsidR="00654DA5" w:rsidRPr="004D5574" w:rsidRDefault="004D5574" w:rsidP="004D55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55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52650</w:t>
            </w:r>
          </w:p>
        </w:tc>
      </w:tr>
      <w:tr w:rsidR="00654DA5" w:rsidRPr="0050687E" w14:paraId="70B94518" w14:textId="77777777" w:rsidTr="0086114B">
        <w:trPr>
          <w:trHeight w:hRule="exact" w:val="28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517C00" w14:textId="77777777" w:rsidR="00654DA5" w:rsidRPr="0050687E" w:rsidRDefault="00654DA5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EE864" w14:textId="77777777" w:rsidR="00654DA5" w:rsidRPr="00283FDA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РАЗОМ: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F5F662" w14:textId="77777777" w:rsidR="00654DA5" w:rsidRPr="0050687E" w:rsidRDefault="00654DA5" w:rsidP="00BF54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F9CDF8" w14:textId="77777777" w:rsidR="00654DA5" w:rsidRPr="0050687E" w:rsidRDefault="00654DA5" w:rsidP="00BF54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5F57B2" w14:textId="77777777" w:rsidR="00654DA5" w:rsidRPr="00426F6B" w:rsidRDefault="00654DA5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40EC6" w14:textId="77777777" w:rsidR="00654DA5" w:rsidRDefault="005F6144" w:rsidP="00055863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13726500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A783DF" w14:textId="77777777" w:rsidR="00654DA5" w:rsidRDefault="005F6144" w:rsidP="00426F6B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10560100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AAF7F" w14:textId="77777777" w:rsidR="00654DA5" w:rsidRDefault="00C40990" w:rsidP="00C4099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3116400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AB586E" w14:textId="77777777" w:rsidR="00654DA5" w:rsidRDefault="00C40990" w:rsidP="00A775A3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C3DC3" w14:textId="77777777" w:rsidR="00654DA5" w:rsidRDefault="005F6144" w:rsidP="00943E96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14595956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8A5ED2" w14:textId="77777777" w:rsidR="00654DA5" w:rsidRDefault="005F6144" w:rsidP="0025178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11231238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4773A" w14:textId="77777777" w:rsidR="00654DA5" w:rsidRDefault="004D5574" w:rsidP="004D5574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3312068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3EDD36" w14:textId="77777777" w:rsidR="00654DA5" w:rsidRDefault="004D5574" w:rsidP="00D2463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52650</w:t>
            </w:r>
          </w:p>
        </w:tc>
      </w:tr>
    </w:tbl>
    <w:p w14:paraId="0E9C99E4" w14:textId="77777777" w:rsidR="005C6FCC" w:rsidRDefault="005C6FCC" w:rsidP="00BF5442">
      <w:pPr>
        <w:rPr>
          <w:rFonts w:ascii="Times New Roman" w:hAnsi="Times New Roman" w:cs="Times New Roman"/>
        </w:rPr>
      </w:pPr>
    </w:p>
    <w:p w14:paraId="28C87029" w14:textId="77777777" w:rsidR="00650143" w:rsidRDefault="005C6FCC" w:rsidP="005C6FC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місцевого бюджету ( Городоцької  міської ради ) становлять </w:t>
      </w:r>
      <w:r w:rsidR="00B0250D" w:rsidRPr="00C40990">
        <w:rPr>
          <w:rFonts w:ascii="Times New Roman" w:hAnsi="Times New Roman" w:cs="Times New Roman"/>
        </w:rPr>
        <w:t>1</w:t>
      </w:r>
      <w:r w:rsidR="00C40990" w:rsidRPr="00C40990">
        <w:rPr>
          <w:rFonts w:ascii="Times New Roman" w:hAnsi="Times New Roman" w:cs="Times New Roman"/>
        </w:rPr>
        <w:t>0 560 100</w:t>
      </w:r>
      <w:r w:rsidRPr="00C40990">
        <w:rPr>
          <w:rFonts w:ascii="Times New Roman" w:hAnsi="Times New Roman" w:cs="Times New Roman"/>
        </w:rPr>
        <w:t>,00</w:t>
      </w:r>
      <w:r>
        <w:rPr>
          <w:rFonts w:ascii="Times New Roman" w:hAnsi="Times New Roman" w:cs="Times New Roman"/>
        </w:rPr>
        <w:t xml:space="preserve"> грн.</w:t>
      </w:r>
    </w:p>
    <w:p w14:paraId="2C838E71" w14:textId="77777777" w:rsidR="00800F4D" w:rsidRDefault="00800F4D" w:rsidP="00800F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        </w:t>
      </w:r>
      <w:r w:rsidRPr="00EE25BF">
        <w:rPr>
          <w:rFonts w:ascii="Times New Roman" w:hAnsi="Times New Roman" w:cs="Times New Roman"/>
          <w:b/>
        </w:rPr>
        <w:t>1</w:t>
      </w:r>
      <w:r w:rsidR="00C40990">
        <w:rPr>
          <w:rFonts w:ascii="Times New Roman" w:hAnsi="Times New Roman" w:cs="Times New Roman"/>
          <w:b/>
        </w:rPr>
        <w:t>0</w:t>
      </w:r>
      <w:r w:rsidR="00B0250D">
        <w:rPr>
          <w:rFonts w:ascii="Times New Roman" w:hAnsi="Times New Roman" w:cs="Times New Roman"/>
          <w:b/>
        </w:rPr>
        <w:t> </w:t>
      </w:r>
      <w:r w:rsidR="00C40990">
        <w:rPr>
          <w:rFonts w:ascii="Times New Roman" w:hAnsi="Times New Roman" w:cs="Times New Roman"/>
          <w:b/>
        </w:rPr>
        <w:t>560</w:t>
      </w:r>
      <w:r w:rsidR="00B0250D">
        <w:rPr>
          <w:rFonts w:ascii="Times New Roman" w:hAnsi="Times New Roman" w:cs="Times New Roman"/>
          <w:b/>
        </w:rPr>
        <w:t xml:space="preserve"> </w:t>
      </w:r>
      <w:r w:rsidR="00C40990">
        <w:rPr>
          <w:rFonts w:ascii="Times New Roman" w:hAnsi="Times New Roman" w:cs="Times New Roman"/>
          <w:b/>
        </w:rPr>
        <w:t>10</w:t>
      </w:r>
      <w:r w:rsidR="00B0250D">
        <w:rPr>
          <w:rFonts w:ascii="Times New Roman" w:hAnsi="Times New Roman" w:cs="Times New Roman"/>
          <w:b/>
        </w:rPr>
        <w:t>0</w:t>
      </w:r>
      <w:r w:rsidRPr="00EE25BF">
        <w:rPr>
          <w:rFonts w:ascii="Times New Roman" w:hAnsi="Times New Roman" w:cs="Times New Roman"/>
          <w:b/>
        </w:rPr>
        <w:t>,00 грн.</w:t>
      </w:r>
    </w:p>
    <w:p w14:paraId="4DFC4BB5" w14:textId="77777777" w:rsidR="00E0727D" w:rsidRDefault="00E0727D" w:rsidP="005C6FCC">
      <w:pPr>
        <w:ind w:firstLine="720"/>
        <w:rPr>
          <w:rFonts w:ascii="Times New Roman" w:hAnsi="Times New Roman" w:cs="Times New Roman"/>
        </w:rPr>
      </w:pPr>
    </w:p>
    <w:p w14:paraId="62F1439B" w14:textId="77777777" w:rsidR="00BA754D" w:rsidRDefault="00E0727D" w:rsidP="00E0727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Великолюбінської</w:t>
      </w:r>
      <w:proofErr w:type="spellEnd"/>
      <w:r>
        <w:rPr>
          <w:rFonts w:ascii="Times New Roman" w:hAnsi="Times New Roman" w:cs="Times New Roman"/>
        </w:rPr>
        <w:t xml:space="preserve"> ОТГ становлять </w:t>
      </w:r>
      <w:r w:rsidR="00C40990">
        <w:rPr>
          <w:rFonts w:ascii="Times New Roman" w:hAnsi="Times New Roman" w:cs="Times New Roman"/>
        </w:rPr>
        <w:t xml:space="preserve">50 </w:t>
      </w:r>
      <w:r>
        <w:rPr>
          <w:rFonts w:ascii="Times New Roman" w:hAnsi="Times New Roman" w:cs="Times New Roman"/>
        </w:rPr>
        <w:t>000,00грн. (соціальне забезпечення)</w:t>
      </w:r>
    </w:p>
    <w:p w14:paraId="5CBB7DE1" w14:textId="77777777" w:rsidR="00EE25BF" w:rsidRDefault="0053210A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 </w:t>
      </w:r>
      <w:r w:rsidR="00C40990" w:rsidRPr="00C40990">
        <w:rPr>
          <w:rFonts w:ascii="Times New Roman" w:hAnsi="Times New Roman" w:cs="Times New Roman"/>
          <w:b/>
        </w:rPr>
        <w:t>50</w:t>
      </w:r>
      <w:r w:rsidR="000B7954">
        <w:rPr>
          <w:rFonts w:ascii="Times New Roman" w:hAnsi="Times New Roman" w:cs="Times New Roman"/>
          <w:b/>
        </w:rPr>
        <w:t xml:space="preserve"> </w:t>
      </w:r>
      <w:r w:rsidRPr="0053210A">
        <w:rPr>
          <w:rFonts w:ascii="Times New Roman" w:hAnsi="Times New Roman" w:cs="Times New Roman"/>
          <w:b/>
        </w:rPr>
        <w:t>000</w:t>
      </w:r>
      <w:r w:rsidRPr="00BB3463">
        <w:rPr>
          <w:rFonts w:ascii="Times New Roman" w:hAnsi="Times New Roman" w:cs="Times New Roman"/>
          <w:b/>
        </w:rPr>
        <w:t>,00 грн.</w:t>
      </w:r>
    </w:p>
    <w:p w14:paraId="1FD90226" w14:textId="77777777" w:rsidR="0053210A" w:rsidRDefault="0053210A" w:rsidP="00BA754D">
      <w:pPr>
        <w:ind w:firstLine="720"/>
        <w:rPr>
          <w:rFonts w:ascii="Times New Roman" w:hAnsi="Times New Roman" w:cs="Times New Roman"/>
        </w:rPr>
      </w:pPr>
    </w:p>
    <w:p w14:paraId="63342460" w14:textId="77777777" w:rsidR="00EE25BF" w:rsidRDefault="00BB3463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Комарнівської</w:t>
      </w:r>
      <w:proofErr w:type="spellEnd"/>
      <w:r>
        <w:rPr>
          <w:rFonts w:ascii="Times New Roman" w:hAnsi="Times New Roman" w:cs="Times New Roman"/>
        </w:rPr>
        <w:t xml:space="preserve">  ОТГ становлять </w:t>
      </w:r>
      <w:r w:rsidR="00C40990">
        <w:rPr>
          <w:rFonts w:ascii="Times New Roman" w:hAnsi="Times New Roman" w:cs="Times New Roman"/>
        </w:rPr>
        <w:t>3 116 400</w:t>
      </w:r>
      <w:r>
        <w:rPr>
          <w:rFonts w:ascii="Times New Roman" w:hAnsi="Times New Roman" w:cs="Times New Roman"/>
        </w:rPr>
        <w:t>,00грн.</w:t>
      </w:r>
    </w:p>
    <w:p w14:paraId="62645608" w14:textId="77777777" w:rsidR="00BB3463" w:rsidRDefault="00BB3463" w:rsidP="00BA754D">
      <w:pPr>
        <w:ind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РАЗОМ</w:t>
      </w:r>
      <w:r w:rsidRPr="00BB3463">
        <w:rPr>
          <w:rFonts w:ascii="Times New Roman" w:hAnsi="Times New Roman" w:cs="Times New Roman"/>
          <w:b/>
        </w:rPr>
        <w:t xml:space="preserve">:   </w:t>
      </w:r>
      <w:r w:rsidR="00DE23CF">
        <w:rPr>
          <w:rFonts w:ascii="Times New Roman" w:hAnsi="Times New Roman" w:cs="Times New Roman"/>
          <w:b/>
        </w:rPr>
        <w:t>3</w:t>
      </w:r>
      <w:r w:rsidR="000B7954">
        <w:rPr>
          <w:rFonts w:ascii="Times New Roman" w:hAnsi="Times New Roman" w:cs="Times New Roman"/>
          <w:b/>
        </w:rPr>
        <w:t> </w:t>
      </w:r>
      <w:r w:rsidR="00C40990">
        <w:rPr>
          <w:rFonts w:ascii="Times New Roman" w:hAnsi="Times New Roman" w:cs="Times New Roman"/>
          <w:b/>
        </w:rPr>
        <w:t>116</w:t>
      </w:r>
      <w:r w:rsidR="000B7954">
        <w:rPr>
          <w:rFonts w:ascii="Times New Roman" w:hAnsi="Times New Roman" w:cs="Times New Roman"/>
          <w:b/>
        </w:rPr>
        <w:t xml:space="preserve"> </w:t>
      </w:r>
      <w:r w:rsidR="00C40990">
        <w:rPr>
          <w:rFonts w:ascii="Times New Roman" w:hAnsi="Times New Roman" w:cs="Times New Roman"/>
          <w:b/>
        </w:rPr>
        <w:t>400</w:t>
      </w:r>
      <w:r w:rsidRPr="00BB3463">
        <w:rPr>
          <w:rFonts w:ascii="Times New Roman" w:hAnsi="Times New Roman" w:cs="Times New Roman"/>
          <w:b/>
        </w:rPr>
        <w:t>,00грн.</w:t>
      </w:r>
    </w:p>
    <w:p w14:paraId="3E4564F8" w14:textId="77777777" w:rsidR="00BB3463" w:rsidRPr="00BB3463" w:rsidRDefault="00BB3463" w:rsidP="00BA754D">
      <w:pPr>
        <w:ind w:firstLine="720"/>
        <w:rPr>
          <w:rFonts w:ascii="Times New Roman" w:hAnsi="Times New Roman" w:cs="Times New Roman"/>
        </w:rPr>
      </w:pPr>
    </w:p>
    <w:p w14:paraId="073F65CC" w14:textId="77777777" w:rsidR="00C7148B" w:rsidRDefault="00C7148B" w:rsidP="00C7148B">
      <w:pPr>
        <w:rPr>
          <w:rFonts w:ascii="Times New Roman" w:hAnsi="Times New Roman" w:cs="Times New Roman"/>
        </w:rPr>
      </w:pPr>
    </w:p>
    <w:p w14:paraId="26310593" w14:textId="77777777" w:rsidR="00984CB8" w:rsidRPr="006F512A" w:rsidRDefault="00C7148B" w:rsidP="00C7148B">
      <w:pPr>
        <w:tabs>
          <w:tab w:val="left" w:pos="978"/>
        </w:tabs>
        <w:rPr>
          <w:rFonts w:ascii="Century" w:hAnsi="Century" w:cs="Times New Roman"/>
          <w:b/>
          <w:bCs/>
          <w:sz w:val="28"/>
          <w:szCs w:val="28"/>
        </w:rPr>
      </w:pPr>
      <w:r w:rsidRPr="006F512A">
        <w:rPr>
          <w:rFonts w:ascii="Century" w:hAnsi="Century" w:cs="Times New Roman"/>
          <w:b/>
          <w:bCs/>
          <w:sz w:val="28"/>
          <w:szCs w:val="28"/>
        </w:rPr>
        <w:t xml:space="preserve">            Секретар  ради                                               Микола ЛУПІЙ</w:t>
      </w:r>
    </w:p>
    <w:sectPr w:rsidR="00984CB8" w:rsidRPr="006F512A" w:rsidSect="001A22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3FCB0" w14:textId="77777777" w:rsidR="00427D71" w:rsidRDefault="00427D71" w:rsidP="00A31241">
      <w:r>
        <w:separator/>
      </w:r>
    </w:p>
  </w:endnote>
  <w:endnote w:type="continuationSeparator" w:id="0">
    <w:p w14:paraId="32099867" w14:textId="77777777" w:rsidR="00427D71" w:rsidRDefault="00427D71" w:rsidP="00A31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014E3" w14:textId="77777777" w:rsidR="00A31241" w:rsidRDefault="00A3124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747D5" w14:textId="77777777" w:rsidR="00A31241" w:rsidRDefault="00A3124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624C4" w14:textId="77777777" w:rsidR="00A31241" w:rsidRDefault="00A3124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746D0" w14:textId="77777777" w:rsidR="00427D71" w:rsidRDefault="00427D71" w:rsidP="00A31241">
      <w:r>
        <w:separator/>
      </w:r>
    </w:p>
  </w:footnote>
  <w:footnote w:type="continuationSeparator" w:id="0">
    <w:p w14:paraId="4568D75A" w14:textId="77777777" w:rsidR="00427D71" w:rsidRDefault="00427D71" w:rsidP="00A31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2D4C3" w14:textId="77777777" w:rsidR="00A31241" w:rsidRDefault="00A3124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4E80E" w14:textId="77777777" w:rsidR="00A31241" w:rsidRDefault="00A3124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17680" w14:textId="77777777" w:rsidR="00A31241" w:rsidRDefault="00A3124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52A96"/>
    <w:multiLevelType w:val="multilevel"/>
    <w:tmpl w:val="073E28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020FDA"/>
    <w:multiLevelType w:val="hybridMultilevel"/>
    <w:tmpl w:val="29146AF0"/>
    <w:lvl w:ilvl="0" w:tplc="757215EA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" w15:restartNumberingAfterBreak="0">
    <w:nsid w:val="3A0F101E"/>
    <w:multiLevelType w:val="hybridMultilevel"/>
    <w:tmpl w:val="AA56205C"/>
    <w:lvl w:ilvl="0" w:tplc="04BAD02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" w15:restartNumberingAfterBreak="0">
    <w:nsid w:val="4E957960"/>
    <w:multiLevelType w:val="multilevel"/>
    <w:tmpl w:val="3836FC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6F5C52"/>
    <w:multiLevelType w:val="multilevel"/>
    <w:tmpl w:val="DF4882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7CC4441"/>
    <w:multiLevelType w:val="hybridMultilevel"/>
    <w:tmpl w:val="7B9A57F8"/>
    <w:lvl w:ilvl="0" w:tplc="654A43F4">
      <w:start w:val="4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34D8"/>
    <w:rsid w:val="00001D1C"/>
    <w:rsid w:val="000137EF"/>
    <w:rsid w:val="0001693A"/>
    <w:rsid w:val="000525AA"/>
    <w:rsid w:val="00055863"/>
    <w:rsid w:val="00070F77"/>
    <w:rsid w:val="0008300B"/>
    <w:rsid w:val="000A176A"/>
    <w:rsid w:val="000B7954"/>
    <w:rsid w:val="000D3763"/>
    <w:rsid w:val="00116123"/>
    <w:rsid w:val="00122112"/>
    <w:rsid w:val="001372DA"/>
    <w:rsid w:val="0014457B"/>
    <w:rsid w:val="0016149F"/>
    <w:rsid w:val="001654E6"/>
    <w:rsid w:val="00171907"/>
    <w:rsid w:val="00183811"/>
    <w:rsid w:val="001838D5"/>
    <w:rsid w:val="00187442"/>
    <w:rsid w:val="0019407B"/>
    <w:rsid w:val="00195D35"/>
    <w:rsid w:val="001977AD"/>
    <w:rsid w:val="001A223E"/>
    <w:rsid w:val="001A2B3E"/>
    <w:rsid w:val="001C4882"/>
    <w:rsid w:val="001E001E"/>
    <w:rsid w:val="00203772"/>
    <w:rsid w:val="00215EEE"/>
    <w:rsid w:val="00251782"/>
    <w:rsid w:val="002524BB"/>
    <w:rsid w:val="00273F9B"/>
    <w:rsid w:val="00280B4A"/>
    <w:rsid w:val="00283FDA"/>
    <w:rsid w:val="002905A8"/>
    <w:rsid w:val="002C5898"/>
    <w:rsid w:val="002E1D6B"/>
    <w:rsid w:val="002E619E"/>
    <w:rsid w:val="00341D92"/>
    <w:rsid w:val="00356054"/>
    <w:rsid w:val="00357950"/>
    <w:rsid w:val="003748CC"/>
    <w:rsid w:val="00375968"/>
    <w:rsid w:val="00376E30"/>
    <w:rsid w:val="003A38D7"/>
    <w:rsid w:val="003B42F4"/>
    <w:rsid w:val="003B4412"/>
    <w:rsid w:val="003E4127"/>
    <w:rsid w:val="003F2195"/>
    <w:rsid w:val="003F38F5"/>
    <w:rsid w:val="00403CCF"/>
    <w:rsid w:val="00405772"/>
    <w:rsid w:val="00407E24"/>
    <w:rsid w:val="00425DF3"/>
    <w:rsid w:val="00426F6B"/>
    <w:rsid w:val="00427D71"/>
    <w:rsid w:val="00454C01"/>
    <w:rsid w:val="00463A41"/>
    <w:rsid w:val="00467458"/>
    <w:rsid w:val="004D4EA3"/>
    <w:rsid w:val="004D5574"/>
    <w:rsid w:val="004E35A4"/>
    <w:rsid w:val="004F0764"/>
    <w:rsid w:val="0050687E"/>
    <w:rsid w:val="00522160"/>
    <w:rsid w:val="005243E6"/>
    <w:rsid w:val="0053210A"/>
    <w:rsid w:val="00533395"/>
    <w:rsid w:val="00533C24"/>
    <w:rsid w:val="00534D9E"/>
    <w:rsid w:val="00536A08"/>
    <w:rsid w:val="00556920"/>
    <w:rsid w:val="005575B5"/>
    <w:rsid w:val="00562108"/>
    <w:rsid w:val="00566604"/>
    <w:rsid w:val="00571EC5"/>
    <w:rsid w:val="005C4E5C"/>
    <w:rsid w:val="005C6B45"/>
    <w:rsid w:val="005C6FCC"/>
    <w:rsid w:val="005F5C4E"/>
    <w:rsid w:val="005F6144"/>
    <w:rsid w:val="006134D8"/>
    <w:rsid w:val="00623108"/>
    <w:rsid w:val="00650143"/>
    <w:rsid w:val="00654DA5"/>
    <w:rsid w:val="00672584"/>
    <w:rsid w:val="0067792E"/>
    <w:rsid w:val="006A10F9"/>
    <w:rsid w:val="006A2EB2"/>
    <w:rsid w:val="006A683F"/>
    <w:rsid w:val="006B4142"/>
    <w:rsid w:val="006C237F"/>
    <w:rsid w:val="006E69D0"/>
    <w:rsid w:val="006F11C7"/>
    <w:rsid w:val="006F512A"/>
    <w:rsid w:val="006F5131"/>
    <w:rsid w:val="0070170B"/>
    <w:rsid w:val="00721E9C"/>
    <w:rsid w:val="00733A62"/>
    <w:rsid w:val="00757C5B"/>
    <w:rsid w:val="00761D68"/>
    <w:rsid w:val="00762791"/>
    <w:rsid w:val="007930D4"/>
    <w:rsid w:val="007A72B8"/>
    <w:rsid w:val="007B4CF1"/>
    <w:rsid w:val="007D4464"/>
    <w:rsid w:val="007D5310"/>
    <w:rsid w:val="007D580F"/>
    <w:rsid w:val="007F4F4D"/>
    <w:rsid w:val="00800F4D"/>
    <w:rsid w:val="0080326C"/>
    <w:rsid w:val="0082699E"/>
    <w:rsid w:val="0084748C"/>
    <w:rsid w:val="00852A98"/>
    <w:rsid w:val="0085450E"/>
    <w:rsid w:val="0086114B"/>
    <w:rsid w:val="008615D4"/>
    <w:rsid w:val="00874826"/>
    <w:rsid w:val="008934B7"/>
    <w:rsid w:val="008A7CF1"/>
    <w:rsid w:val="008C637F"/>
    <w:rsid w:val="008D0B13"/>
    <w:rsid w:val="008E2457"/>
    <w:rsid w:val="008F1252"/>
    <w:rsid w:val="00923B63"/>
    <w:rsid w:val="00943E96"/>
    <w:rsid w:val="00952610"/>
    <w:rsid w:val="00961571"/>
    <w:rsid w:val="00973145"/>
    <w:rsid w:val="00984CB8"/>
    <w:rsid w:val="00990F4E"/>
    <w:rsid w:val="009959E2"/>
    <w:rsid w:val="009B0BA0"/>
    <w:rsid w:val="009B1A19"/>
    <w:rsid w:val="009D2163"/>
    <w:rsid w:val="009D5657"/>
    <w:rsid w:val="009E1221"/>
    <w:rsid w:val="009E7E96"/>
    <w:rsid w:val="00A12F9B"/>
    <w:rsid w:val="00A31241"/>
    <w:rsid w:val="00A358DE"/>
    <w:rsid w:val="00A50EE5"/>
    <w:rsid w:val="00A62F1C"/>
    <w:rsid w:val="00A644A5"/>
    <w:rsid w:val="00A6669C"/>
    <w:rsid w:val="00A70A38"/>
    <w:rsid w:val="00A73474"/>
    <w:rsid w:val="00A775A3"/>
    <w:rsid w:val="00AA05A2"/>
    <w:rsid w:val="00AC2923"/>
    <w:rsid w:val="00AD20DB"/>
    <w:rsid w:val="00AD568C"/>
    <w:rsid w:val="00AD6975"/>
    <w:rsid w:val="00B0250D"/>
    <w:rsid w:val="00B06915"/>
    <w:rsid w:val="00B23C42"/>
    <w:rsid w:val="00B27A25"/>
    <w:rsid w:val="00B27DA7"/>
    <w:rsid w:val="00B475B7"/>
    <w:rsid w:val="00B4789E"/>
    <w:rsid w:val="00B56917"/>
    <w:rsid w:val="00B84817"/>
    <w:rsid w:val="00BA754D"/>
    <w:rsid w:val="00BB07D4"/>
    <w:rsid w:val="00BB3463"/>
    <w:rsid w:val="00BD31D9"/>
    <w:rsid w:val="00BF0696"/>
    <w:rsid w:val="00BF5442"/>
    <w:rsid w:val="00BF780D"/>
    <w:rsid w:val="00C04971"/>
    <w:rsid w:val="00C40990"/>
    <w:rsid w:val="00C53C62"/>
    <w:rsid w:val="00C7148B"/>
    <w:rsid w:val="00CD79AE"/>
    <w:rsid w:val="00D24630"/>
    <w:rsid w:val="00D365DE"/>
    <w:rsid w:val="00D53726"/>
    <w:rsid w:val="00D57627"/>
    <w:rsid w:val="00D952EA"/>
    <w:rsid w:val="00DE23CF"/>
    <w:rsid w:val="00E0727D"/>
    <w:rsid w:val="00E2126A"/>
    <w:rsid w:val="00E334DC"/>
    <w:rsid w:val="00E75814"/>
    <w:rsid w:val="00EE25BF"/>
    <w:rsid w:val="00EE422A"/>
    <w:rsid w:val="00EF4B25"/>
    <w:rsid w:val="00F56F07"/>
    <w:rsid w:val="00F61054"/>
    <w:rsid w:val="00F679BF"/>
    <w:rsid w:val="00F96CC4"/>
    <w:rsid w:val="00FE3090"/>
    <w:rsid w:val="00FF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9DE96"/>
  <w15:docId w15:val="{E8F0910F-CEE8-4A5D-BAFD-14F1DB225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955F2-C3B6-4D48-BE6A-6C3D25DBA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1050</TotalTime>
  <Pages>2</Pages>
  <Words>1310</Words>
  <Characters>748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Secretary</cp:lastModifiedBy>
  <cp:revision>111</cp:revision>
  <cp:lastPrinted>2021-09-15T13:29:00Z</cp:lastPrinted>
  <dcterms:created xsi:type="dcterms:W3CDTF">2019-11-15T10:16:00Z</dcterms:created>
  <dcterms:modified xsi:type="dcterms:W3CDTF">2021-12-22T11:32:00Z</dcterms:modified>
</cp:coreProperties>
</file>